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614" w:rsidRPr="0065770D" w:rsidRDefault="00AB0614" w:rsidP="00AB0614">
      <w:pPr>
        <w:jc w:val="both"/>
        <w:rPr>
          <w:rFonts w:asciiTheme="minorHAnsi" w:hAnsiTheme="minorHAnsi" w:cstheme="minorHAnsi"/>
          <w:sz w:val="4"/>
          <w:szCs w:val="4"/>
        </w:rPr>
      </w:pPr>
    </w:p>
    <w:tbl>
      <w:tblPr>
        <w:tblW w:w="978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545"/>
        <w:gridCol w:w="6237"/>
      </w:tblGrid>
      <w:tr w:rsidR="00AB0614" w:rsidRPr="0065770D" w:rsidTr="00AF0691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AB061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D77C5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 ÚČASTNÍKA</w:t>
            </w:r>
          </w:p>
        </w:tc>
      </w:tr>
      <w:tr w:rsidR="00AB0614" w:rsidRPr="0065770D" w:rsidTr="00AF0691">
        <w:tc>
          <w:tcPr>
            <w:tcW w:w="9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0614" w:rsidRPr="0065770D" w:rsidRDefault="00AB0614" w:rsidP="000D7F3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AB0614" w:rsidRPr="00BD77C5" w:rsidTr="00AF0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0D7F3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1. Veřejná zakázka malého rozsahu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  <w:r w:rsidRPr="00BD77C5">
              <w:rPr>
                <w:rFonts w:asciiTheme="minorHAnsi" w:hAnsiTheme="minorHAnsi" w:cstheme="minorHAnsi"/>
                <w:bCs/>
                <w:szCs w:val="24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9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0614" w:rsidRPr="00BD77C5" w:rsidRDefault="00AB0614" w:rsidP="000D7F3C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0D7F3C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2. Identifikační údaje zadavatele/veřejné zakázky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Obchodní firma/Název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Krajská správa a údržba silnic Vysočiny, příspěvková organizace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Sídlo/Místo podnikání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Kosovská 1122/16, 586 01 Jihlava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IČO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EE732E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00090450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Osoba zastupující zadavatele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Ing. Radovan Necid, ředitel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Název zakázky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0765A7" w:rsidRDefault="001D0E24" w:rsidP="00104EB6">
            <w:pPr>
              <w:overflowPunct/>
              <w:spacing w:before="120" w:after="120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Dodávka vozidel </w:t>
            </w:r>
            <w:r w:rsidR="00104EB6">
              <w:rPr>
                <w:rFonts w:asciiTheme="minorHAnsi" w:hAnsiTheme="minorHAnsi" w:cstheme="minorHAnsi"/>
                <w:b/>
                <w:szCs w:val="24"/>
              </w:rPr>
              <w:t>p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Cs w:val="24"/>
              </w:rPr>
              <w:t>ick-u</w:t>
            </w:r>
            <w:r w:rsidR="00DE6CDB" w:rsidRPr="00DE6CDB">
              <w:rPr>
                <w:rFonts w:asciiTheme="minorHAnsi" w:hAnsiTheme="minorHAnsi" w:cstheme="minorHAnsi"/>
                <w:b/>
                <w:szCs w:val="24"/>
              </w:rPr>
              <w:t>p v provedení N1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614" w:rsidRPr="00BD77C5" w:rsidRDefault="00AB0614" w:rsidP="000D7F3C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0D7F3C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 xml:space="preserve">3. Identifikační údaje účastníka 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Obchodní firma/Název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Sídlo/Místo podnikání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Jméno  a funkce statutárního orgánu účastníka řízení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IČO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DIČ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Korespondenční adresa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Kontaktní osoba ve věci zakázky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E-mail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:rsidR="00D05E85" w:rsidRDefault="00D05E85" w:rsidP="00AB0614">
      <w:pPr>
        <w:jc w:val="center"/>
        <w:rPr>
          <w:rFonts w:asciiTheme="minorHAnsi" w:hAnsiTheme="minorHAnsi" w:cstheme="minorHAnsi"/>
          <w:szCs w:val="24"/>
        </w:rPr>
      </w:pPr>
      <w:r w:rsidRPr="00BD77C5">
        <w:rPr>
          <w:rFonts w:asciiTheme="minorHAnsi" w:hAnsiTheme="minorHAnsi" w:cstheme="minorHAnsi"/>
          <w:szCs w:val="24"/>
        </w:rPr>
        <w:t>Poznámka: Do krycího listu nelze doplňovat žádné jiné než požadované údaje.</w:t>
      </w:r>
    </w:p>
    <w:p w:rsidR="008F3A13" w:rsidRDefault="008F3A13" w:rsidP="00AB0614">
      <w:pPr>
        <w:jc w:val="center"/>
        <w:rPr>
          <w:rFonts w:asciiTheme="minorHAnsi" w:hAnsiTheme="minorHAnsi" w:cstheme="minorHAnsi"/>
          <w:szCs w:val="24"/>
        </w:rPr>
      </w:pPr>
    </w:p>
    <w:p w:rsidR="007C5036" w:rsidRPr="00BD77C5" w:rsidRDefault="007C5036" w:rsidP="00AB0614">
      <w:pPr>
        <w:jc w:val="center"/>
        <w:rPr>
          <w:rFonts w:asciiTheme="minorHAnsi" w:hAnsiTheme="minorHAnsi" w:cstheme="minorHAnsi"/>
          <w:szCs w:val="24"/>
        </w:rPr>
      </w:pPr>
    </w:p>
    <w:sectPr w:rsidR="007C5036" w:rsidRPr="00BD77C5" w:rsidSect="00DE6CDB">
      <w:headerReference w:type="default" r:id="rId8"/>
      <w:pgSz w:w="11906" w:h="16838"/>
      <w:pgMar w:top="851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BD77C5" w:rsidRDefault="00EB047E" w:rsidP="00AF0691">
    <w:pPr>
      <w:spacing w:after="120"/>
      <w:ind w:left="-567"/>
      <w:jc w:val="right"/>
      <w:rPr>
        <w:rFonts w:asciiTheme="minorHAnsi" w:hAnsiTheme="minorHAnsi" w:cstheme="minorHAnsi"/>
        <w:sz w:val="20"/>
      </w:rPr>
    </w:pPr>
    <w:r w:rsidRPr="00BD77C5">
      <w:rPr>
        <w:rFonts w:asciiTheme="minorHAnsi" w:hAnsiTheme="minorHAnsi" w:cstheme="minorHAnsi"/>
        <w:sz w:val="20"/>
      </w:rPr>
      <w:t>P</w:t>
    </w:r>
    <w:r w:rsidR="00A81FDF" w:rsidRPr="00BD77C5">
      <w:rPr>
        <w:rFonts w:asciiTheme="minorHAnsi" w:hAnsiTheme="minorHAnsi" w:cstheme="minorHAnsi"/>
        <w:sz w:val="20"/>
      </w:rPr>
      <w:t>říloha</w:t>
    </w:r>
    <w:r w:rsidRPr="00BD77C5">
      <w:rPr>
        <w:rFonts w:asciiTheme="minorHAnsi" w:hAnsiTheme="minorHAnsi" w:cstheme="minorHAnsi"/>
        <w:sz w:val="20"/>
      </w:rPr>
      <w:t xml:space="preserve"> </w:t>
    </w:r>
    <w:r w:rsidR="00242245" w:rsidRPr="00BD77C5">
      <w:rPr>
        <w:rFonts w:asciiTheme="minorHAnsi" w:hAnsiTheme="minorHAnsi" w:cstheme="minorHAnsi"/>
        <w:sz w:val="20"/>
      </w:rPr>
      <w:t>F1</w:t>
    </w:r>
    <w:r w:rsidR="003131A3" w:rsidRPr="00BD77C5">
      <w:rPr>
        <w:rFonts w:asciiTheme="minorHAnsi" w:hAnsiTheme="minorHAnsi" w:cstheme="minorHAnsi"/>
        <w:sz w:val="20"/>
      </w:rPr>
      <w:t xml:space="preserve"> 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A7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4EB6"/>
    <w:rsid w:val="001068D0"/>
    <w:rsid w:val="00110DCE"/>
    <w:rsid w:val="0011133F"/>
    <w:rsid w:val="0011414C"/>
    <w:rsid w:val="00121D8E"/>
    <w:rsid w:val="00122EDA"/>
    <w:rsid w:val="00131B86"/>
    <w:rsid w:val="0013331C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0E24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2245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31C3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54CC0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4346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0551"/>
    <w:rsid w:val="007C446C"/>
    <w:rsid w:val="007C5036"/>
    <w:rsid w:val="007C6EEB"/>
    <w:rsid w:val="007C78B2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A4E60"/>
    <w:rsid w:val="008B1A1D"/>
    <w:rsid w:val="008B34A7"/>
    <w:rsid w:val="008B6E4C"/>
    <w:rsid w:val="008B7C39"/>
    <w:rsid w:val="008D6C1A"/>
    <w:rsid w:val="008E2456"/>
    <w:rsid w:val="008F3A13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67CC4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0614"/>
    <w:rsid w:val="00AB4ED7"/>
    <w:rsid w:val="00AC3F63"/>
    <w:rsid w:val="00AC573D"/>
    <w:rsid w:val="00AC7168"/>
    <w:rsid w:val="00AC7CD6"/>
    <w:rsid w:val="00AE531B"/>
    <w:rsid w:val="00AF0691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D77C5"/>
    <w:rsid w:val="00BE16A9"/>
    <w:rsid w:val="00BE25CE"/>
    <w:rsid w:val="00BE4A29"/>
    <w:rsid w:val="00C04120"/>
    <w:rsid w:val="00C06159"/>
    <w:rsid w:val="00C074CB"/>
    <w:rsid w:val="00C12680"/>
    <w:rsid w:val="00C13791"/>
    <w:rsid w:val="00C214A0"/>
    <w:rsid w:val="00C23F2F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0651"/>
    <w:rsid w:val="00D93015"/>
    <w:rsid w:val="00D93C51"/>
    <w:rsid w:val="00D942A8"/>
    <w:rsid w:val="00D969A4"/>
    <w:rsid w:val="00DA1EDB"/>
    <w:rsid w:val="00DB7976"/>
    <w:rsid w:val="00DC18D0"/>
    <w:rsid w:val="00DC565C"/>
    <w:rsid w:val="00DC5DBB"/>
    <w:rsid w:val="00DC5F74"/>
    <w:rsid w:val="00DD21D7"/>
    <w:rsid w:val="00DD6E38"/>
    <w:rsid w:val="00DE416C"/>
    <w:rsid w:val="00DE6CDB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EE732E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75D14"/>
    <w:rsid w:val="00F774ED"/>
    <w:rsid w:val="00F87341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E1C9CE3"/>
  <w15:docId w15:val="{BE013CDD-F440-42F2-A9A4-8BB79265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E5A75-88F1-4FA4-81F6-CA356C43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25</cp:revision>
  <cp:lastPrinted>2009-03-05T05:41:00Z</cp:lastPrinted>
  <dcterms:created xsi:type="dcterms:W3CDTF">2019-01-15T07:13:00Z</dcterms:created>
  <dcterms:modified xsi:type="dcterms:W3CDTF">2020-10-30T12:35:00Z</dcterms:modified>
</cp:coreProperties>
</file>